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183" w:rsidRPr="00C35643" w:rsidRDefault="001E6183" w:rsidP="001E618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sz w:val="32"/>
          <w:szCs w:val="32"/>
          <w:lang w:eastAsia="ru-RU"/>
        </w:rPr>
      </w:pPr>
      <w:r w:rsidRPr="00C35643">
        <w:rPr>
          <w:rFonts w:ascii="Times New Roman" w:hAnsi="Times New Roman"/>
          <w:b/>
          <w:sz w:val="32"/>
          <w:szCs w:val="32"/>
          <w:lang w:eastAsia="ru-RU"/>
        </w:rPr>
        <w:t>Аннотация</w:t>
      </w:r>
    </w:p>
    <w:p w:rsidR="001E6183" w:rsidRPr="00C35643" w:rsidRDefault="001E6183" w:rsidP="001E6183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C35643">
        <w:rPr>
          <w:rFonts w:ascii="Times New Roman" w:hAnsi="Times New Roman"/>
          <w:sz w:val="24"/>
          <w:szCs w:val="24"/>
          <w:lang w:eastAsia="ru-RU"/>
        </w:rPr>
        <w:t xml:space="preserve">Рабочая программа основного общего образования по предмету «Английский язык» для обучающихся 10-11 классов общеобразовательных учреждений создана на основе Примерной программы </w:t>
      </w:r>
      <w:proofErr w:type="spellStart"/>
      <w:r w:rsidRPr="00C35643">
        <w:rPr>
          <w:rFonts w:ascii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C35643">
        <w:rPr>
          <w:rFonts w:ascii="Times New Roman" w:hAnsi="Times New Roman"/>
          <w:sz w:val="24"/>
          <w:szCs w:val="24"/>
          <w:lang w:eastAsia="ru-RU"/>
        </w:rPr>
        <w:t xml:space="preserve"> РФ с учетом требований </w:t>
      </w:r>
      <w:r w:rsidRPr="00C35643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второго поколения. </w:t>
      </w:r>
    </w:p>
    <w:p w:rsidR="001E6183" w:rsidRPr="00C35643" w:rsidRDefault="001E6183" w:rsidP="001E6183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C35643">
        <w:rPr>
          <w:rFonts w:ascii="Times New Roman" w:hAnsi="Times New Roman"/>
          <w:spacing w:val="-1"/>
          <w:sz w:val="24"/>
          <w:szCs w:val="24"/>
        </w:rPr>
        <w:t xml:space="preserve">Программа содержит характеристику предмета, календарно-тематическое планирование, примерные контрольно-измерительные материалы, определяет сущность предметных, </w:t>
      </w:r>
      <w:proofErr w:type="spellStart"/>
      <w:r w:rsidRPr="00C35643">
        <w:rPr>
          <w:rFonts w:ascii="Times New Roman" w:hAnsi="Times New Roman"/>
          <w:spacing w:val="-1"/>
          <w:sz w:val="24"/>
          <w:szCs w:val="24"/>
        </w:rPr>
        <w:t>метапредметных</w:t>
      </w:r>
      <w:proofErr w:type="spellEnd"/>
      <w:r w:rsidRPr="00C35643">
        <w:rPr>
          <w:rFonts w:ascii="Times New Roman" w:hAnsi="Times New Roman"/>
          <w:spacing w:val="-1"/>
          <w:sz w:val="24"/>
          <w:szCs w:val="24"/>
        </w:rPr>
        <w:t xml:space="preserve"> и личностных компетенций, способов и видов учебной деятельности, обеспечивающих реализацию стандарта образования нового поколения.</w:t>
      </w:r>
    </w:p>
    <w:p w:rsidR="001E6183" w:rsidRPr="00C35643" w:rsidRDefault="001E6183" w:rsidP="001E6183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C35643">
        <w:rPr>
          <w:rFonts w:ascii="Times New Roman" w:hAnsi="Times New Roman"/>
          <w:spacing w:val="-1"/>
          <w:sz w:val="24"/>
          <w:szCs w:val="24"/>
        </w:rPr>
        <w:t>Программа предназначена для учителей английского языка образовательных организаций.</w:t>
      </w:r>
    </w:p>
    <w:p w:rsidR="001E6183" w:rsidRPr="00C35643" w:rsidRDefault="001E6183" w:rsidP="001E618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sz w:val="32"/>
          <w:szCs w:val="32"/>
          <w:lang w:eastAsia="ru-RU"/>
        </w:rPr>
      </w:pPr>
      <w:r w:rsidRPr="00C35643">
        <w:rPr>
          <w:rFonts w:ascii="Times New Roman" w:hAnsi="Times New Roman"/>
          <w:b/>
          <w:sz w:val="32"/>
          <w:szCs w:val="32"/>
          <w:lang w:eastAsia="ru-RU"/>
        </w:rPr>
        <w:t>Рабочая программа</w:t>
      </w:r>
    </w:p>
    <w:p w:rsidR="001E6183" w:rsidRPr="00C35643" w:rsidRDefault="001E6183" w:rsidP="001E618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sz w:val="32"/>
          <w:szCs w:val="32"/>
          <w:lang w:eastAsia="ru-RU"/>
        </w:rPr>
      </w:pPr>
      <w:proofErr w:type="gramStart"/>
      <w:r w:rsidRPr="00C35643">
        <w:rPr>
          <w:rFonts w:ascii="Times New Roman" w:hAnsi="Times New Roman"/>
          <w:b/>
          <w:sz w:val="32"/>
          <w:szCs w:val="32"/>
          <w:lang w:eastAsia="ru-RU"/>
        </w:rPr>
        <w:t>по</w:t>
      </w:r>
      <w:proofErr w:type="gramEnd"/>
      <w:r w:rsidRPr="00C35643">
        <w:rPr>
          <w:rFonts w:ascii="Times New Roman" w:hAnsi="Times New Roman"/>
          <w:b/>
          <w:sz w:val="32"/>
          <w:szCs w:val="32"/>
          <w:lang w:eastAsia="ru-RU"/>
        </w:rPr>
        <w:t xml:space="preserve"> английскому языку 10-11 классы.</w:t>
      </w:r>
    </w:p>
    <w:p w:rsidR="001E6183" w:rsidRDefault="001E6183" w:rsidP="001E6183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C35643">
        <w:rPr>
          <w:rFonts w:ascii="Times New Roman" w:hAnsi="Times New Roman"/>
          <w:b/>
          <w:bCs/>
          <w:sz w:val="32"/>
          <w:szCs w:val="32"/>
          <w:lang w:eastAsia="ru-RU"/>
        </w:rPr>
        <w:t>2 года освоения.</w:t>
      </w:r>
    </w:p>
    <w:p w:rsidR="001E6183" w:rsidRPr="009B6D3C" w:rsidRDefault="001E6183" w:rsidP="001E6183">
      <w:pPr>
        <w:numPr>
          <w:ilvl w:val="0"/>
          <w:numId w:val="26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B6D3C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1E6183" w:rsidRPr="00C35643" w:rsidRDefault="001E6183" w:rsidP="001E6183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C35643">
        <w:rPr>
          <w:rFonts w:ascii="Times New Roman" w:hAnsi="Times New Roman"/>
          <w:sz w:val="24"/>
          <w:szCs w:val="24"/>
          <w:lang w:eastAsia="ru-RU"/>
        </w:rPr>
        <w:t>Рабочая программа основного общего образования по предмету «Англ</w:t>
      </w:r>
      <w:r>
        <w:rPr>
          <w:rFonts w:ascii="Times New Roman" w:hAnsi="Times New Roman"/>
          <w:sz w:val="24"/>
          <w:szCs w:val="24"/>
          <w:lang w:eastAsia="ru-RU"/>
        </w:rPr>
        <w:t>ийский язык» для обучающихся 10-11</w:t>
      </w:r>
      <w:r w:rsidRPr="00C35643">
        <w:rPr>
          <w:rFonts w:ascii="Times New Roman" w:hAnsi="Times New Roman"/>
          <w:sz w:val="24"/>
          <w:szCs w:val="24"/>
          <w:lang w:eastAsia="ru-RU"/>
        </w:rPr>
        <w:t xml:space="preserve"> классов общеобразовательных учреждений составлена </w:t>
      </w:r>
      <w:r w:rsidRPr="00C35643">
        <w:rPr>
          <w:rFonts w:ascii="Times New Roman" w:hAnsi="Times New Roman"/>
          <w:sz w:val="24"/>
          <w:szCs w:val="24"/>
        </w:rPr>
        <w:t>на основе Закона «Об образовании в Российской Федерации» №273 – ФЗ от 29.12.12 г., Федерального государственного образовательного стандарта основного общего образования (приказ № 1897 от 17. 12. 10 МО РФ</w:t>
      </w:r>
      <w:proofErr w:type="gramStart"/>
      <w:r w:rsidRPr="00C35643">
        <w:rPr>
          <w:rFonts w:ascii="Times New Roman" w:hAnsi="Times New Roman"/>
          <w:sz w:val="24"/>
          <w:szCs w:val="24"/>
        </w:rPr>
        <w:t>),  «</w:t>
      </w:r>
      <w:proofErr w:type="gramEnd"/>
      <w:r w:rsidRPr="00C35643">
        <w:rPr>
          <w:rFonts w:ascii="Times New Roman" w:hAnsi="Times New Roman"/>
          <w:sz w:val="24"/>
          <w:szCs w:val="24"/>
        </w:rPr>
        <w:t xml:space="preserve">Примерных программ по учебным </w:t>
      </w:r>
      <w:r>
        <w:rPr>
          <w:rFonts w:ascii="Times New Roman" w:hAnsi="Times New Roman"/>
          <w:sz w:val="24"/>
          <w:szCs w:val="24"/>
        </w:rPr>
        <w:t>предметам. Иностранный язык. 10-11</w:t>
      </w:r>
      <w:r w:rsidRPr="00C35643">
        <w:rPr>
          <w:rFonts w:ascii="Times New Roman" w:hAnsi="Times New Roman"/>
          <w:sz w:val="24"/>
          <w:szCs w:val="24"/>
        </w:rPr>
        <w:t xml:space="preserve"> классы» (М.: Просвещение, 2010), УМК «</w:t>
      </w:r>
      <w:r w:rsidRPr="00C35643">
        <w:rPr>
          <w:rFonts w:ascii="Times New Roman" w:hAnsi="Times New Roman"/>
          <w:sz w:val="24"/>
          <w:szCs w:val="24"/>
          <w:lang w:val="en-US"/>
        </w:rPr>
        <w:t>Enjoy</w:t>
      </w:r>
      <w:r w:rsidRPr="00C35643">
        <w:rPr>
          <w:rFonts w:ascii="Times New Roman" w:hAnsi="Times New Roman"/>
          <w:sz w:val="24"/>
          <w:szCs w:val="24"/>
        </w:rPr>
        <w:t xml:space="preserve"> </w:t>
      </w:r>
      <w:r w:rsidRPr="00C35643">
        <w:rPr>
          <w:rFonts w:ascii="Times New Roman" w:hAnsi="Times New Roman"/>
          <w:sz w:val="24"/>
          <w:szCs w:val="24"/>
          <w:lang w:val="en-US"/>
        </w:rPr>
        <w:t>English</w:t>
      </w:r>
      <w:r w:rsidRPr="00C35643">
        <w:rPr>
          <w:rFonts w:ascii="Times New Roman" w:hAnsi="Times New Roman"/>
          <w:sz w:val="24"/>
          <w:szCs w:val="24"/>
        </w:rPr>
        <w:t xml:space="preserve">» М. З. </w:t>
      </w:r>
      <w:proofErr w:type="spellStart"/>
      <w:r w:rsidRPr="00C35643">
        <w:rPr>
          <w:rFonts w:ascii="Times New Roman" w:hAnsi="Times New Roman"/>
          <w:sz w:val="24"/>
          <w:szCs w:val="24"/>
        </w:rPr>
        <w:t>Биболетовой</w:t>
      </w:r>
      <w:proofErr w:type="spellEnd"/>
      <w:r w:rsidRPr="00C35643">
        <w:rPr>
          <w:rFonts w:ascii="Times New Roman" w:hAnsi="Times New Roman"/>
          <w:sz w:val="24"/>
          <w:szCs w:val="24"/>
        </w:rPr>
        <w:t xml:space="preserve">, Н. В. Добрынина, Н. Н. </w:t>
      </w:r>
      <w:proofErr w:type="spellStart"/>
      <w:r w:rsidRPr="00C35643">
        <w:rPr>
          <w:rFonts w:ascii="Times New Roman" w:hAnsi="Times New Roman"/>
          <w:sz w:val="24"/>
          <w:szCs w:val="24"/>
        </w:rPr>
        <w:t>Трубаневой</w:t>
      </w:r>
      <w:proofErr w:type="spellEnd"/>
      <w:r w:rsidRPr="00C356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для 10-11</w:t>
      </w:r>
      <w:r w:rsidRPr="00C35643">
        <w:rPr>
          <w:rFonts w:ascii="Times New Roman" w:hAnsi="Times New Roman"/>
          <w:spacing w:val="-1"/>
          <w:sz w:val="24"/>
          <w:szCs w:val="24"/>
        </w:rPr>
        <w:t xml:space="preserve"> классов. </w:t>
      </w:r>
    </w:p>
    <w:p w:rsidR="001E6183" w:rsidRPr="00C35643" w:rsidRDefault="001E6183" w:rsidP="001E6183">
      <w:pPr>
        <w:pStyle w:val="21"/>
        <w:widowControl w:val="0"/>
        <w:tabs>
          <w:tab w:val="left" w:pos="708"/>
        </w:tabs>
        <w:ind w:right="0" w:firstLine="567"/>
        <w:jc w:val="both"/>
        <w:rPr>
          <w:sz w:val="24"/>
          <w:szCs w:val="24"/>
        </w:rPr>
      </w:pPr>
      <w:r w:rsidRPr="00C35643">
        <w:rPr>
          <w:sz w:val="24"/>
          <w:szCs w:val="24"/>
        </w:rPr>
        <w:t>В изменившихся социально-политических и экономических условиях развития нашей страны происходят значительные перемены в системе отечественного образования. Они направлены на повышение качества подготовки учащихся общеобразовательных учреждений, формирование ключевых компетенций, среди которых в качестве важнейших, наряду с владением информационными технологиями, определено владение иностранными языками. Основное назначение английского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1E6183" w:rsidRPr="00C35643" w:rsidRDefault="001E6183" w:rsidP="001E61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5643">
        <w:rPr>
          <w:rFonts w:ascii="Times New Roman" w:hAnsi="Times New Roman"/>
          <w:sz w:val="24"/>
          <w:szCs w:val="24"/>
        </w:rPr>
        <w:t xml:space="preserve">Владение английским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C35643">
        <w:rPr>
          <w:rFonts w:ascii="Times New Roman" w:hAnsi="Times New Roman"/>
          <w:sz w:val="24"/>
          <w:szCs w:val="24"/>
        </w:rPr>
        <w:t>полиязычного</w:t>
      </w:r>
      <w:proofErr w:type="spellEnd"/>
      <w:r w:rsidRPr="00C35643">
        <w:rPr>
          <w:rFonts w:ascii="Times New Roman" w:hAnsi="Times New Roman"/>
          <w:sz w:val="24"/>
          <w:szCs w:val="24"/>
        </w:rPr>
        <w:t xml:space="preserve"> мира. Английский язык расширяет лингвистический кругозор учащихся, способствует формированию культуры общения, содействует общему речевому развитию учащихся.</w:t>
      </w:r>
    </w:p>
    <w:p w:rsidR="001E6183" w:rsidRPr="00C35643" w:rsidRDefault="001E6183" w:rsidP="001E618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C35643">
        <w:rPr>
          <w:rFonts w:ascii="Times New Roman" w:hAnsi="Times New Roman"/>
          <w:sz w:val="24"/>
          <w:szCs w:val="24"/>
        </w:rPr>
        <w:t>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общения и добиваться взаимопонимания с носителями английского языка, а также развитие и воспитание школьников средствами учебного предмета</w:t>
      </w:r>
      <w:r w:rsidRPr="00C35643">
        <w:rPr>
          <w:rFonts w:ascii="Times New Roman" w:hAnsi="Times New Roman"/>
        </w:rPr>
        <w:t>.</w:t>
      </w:r>
    </w:p>
    <w:p w:rsidR="001E6183" w:rsidRPr="00C35643" w:rsidRDefault="001E6183" w:rsidP="001E618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35643">
        <w:rPr>
          <w:rFonts w:ascii="Times New Roman" w:hAnsi="Times New Roman"/>
          <w:sz w:val="24"/>
          <w:szCs w:val="24"/>
        </w:rPr>
        <w:t>Основная форма организации образовательного процесса – классно-урочная система. Предусматривается применение следующих технологий обучения:</w:t>
      </w:r>
    </w:p>
    <w:p w:rsidR="001E6183" w:rsidRPr="00C35643" w:rsidRDefault="001E6183" w:rsidP="001E6183">
      <w:pPr>
        <w:pStyle w:val="a7"/>
        <w:widowControl w:val="0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35643">
        <w:rPr>
          <w:rFonts w:ascii="Times New Roman" w:hAnsi="Times New Roman"/>
          <w:sz w:val="24"/>
          <w:szCs w:val="24"/>
        </w:rPr>
        <w:t>игровые</w:t>
      </w:r>
      <w:proofErr w:type="gramEnd"/>
      <w:r w:rsidRPr="00C35643">
        <w:rPr>
          <w:rFonts w:ascii="Times New Roman" w:hAnsi="Times New Roman"/>
          <w:sz w:val="24"/>
          <w:szCs w:val="24"/>
        </w:rPr>
        <w:t xml:space="preserve"> технологии;</w:t>
      </w:r>
    </w:p>
    <w:p w:rsidR="001E6183" w:rsidRPr="00C35643" w:rsidRDefault="001E6183" w:rsidP="001E6183">
      <w:pPr>
        <w:pStyle w:val="a7"/>
        <w:widowControl w:val="0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35643">
        <w:rPr>
          <w:rFonts w:ascii="Times New Roman" w:hAnsi="Times New Roman"/>
          <w:sz w:val="24"/>
          <w:szCs w:val="24"/>
        </w:rPr>
        <w:t>технология</w:t>
      </w:r>
      <w:proofErr w:type="gramEnd"/>
      <w:r w:rsidRPr="00C35643">
        <w:rPr>
          <w:rFonts w:ascii="Times New Roman" w:hAnsi="Times New Roman"/>
          <w:sz w:val="24"/>
          <w:szCs w:val="24"/>
        </w:rPr>
        <w:t xml:space="preserve"> критического мышления;</w:t>
      </w:r>
    </w:p>
    <w:p w:rsidR="001E6183" w:rsidRPr="00C35643" w:rsidRDefault="001E6183" w:rsidP="001E6183">
      <w:pPr>
        <w:pStyle w:val="a7"/>
        <w:widowControl w:val="0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35643">
        <w:rPr>
          <w:rFonts w:ascii="Times New Roman" w:hAnsi="Times New Roman"/>
          <w:sz w:val="24"/>
          <w:szCs w:val="24"/>
        </w:rPr>
        <w:t>технология</w:t>
      </w:r>
      <w:proofErr w:type="gramEnd"/>
      <w:r w:rsidRPr="00C35643">
        <w:rPr>
          <w:rFonts w:ascii="Times New Roman" w:hAnsi="Times New Roman"/>
          <w:sz w:val="24"/>
          <w:szCs w:val="24"/>
        </w:rPr>
        <w:t xml:space="preserve"> проблемного обучения;</w:t>
      </w:r>
    </w:p>
    <w:p w:rsidR="001E6183" w:rsidRPr="00C35643" w:rsidRDefault="001E6183" w:rsidP="001E6183">
      <w:pPr>
        <w:pStyle w:val="a7"/>
        <w:widowControl w:val="0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35643">
        <w:rPr>
          <w:rFonts w:ascii="Times New Roman" w:hAnsi="Times New Roman"/>
          <w:sz w:val="24"/>
          <w:szCs w:val="24"/>
        </w:rPr>
        <w:t>метод</w:t>
      </w:r>
      <w:proofErr w:type="gramEnd"/>
      <w:r w:rsidRPr="00C35643">
        <w:rPr>
          <w:rFonts w:ascii="Times New Roman" w:hAnsi="Times New Roman"/>
          <w:sz w:val="24"/>
          <w:szCs w:val="24"/>
        </w:rPr>
        <w:t xml:space="preserve"> проекта;</w:t>
      </w:r>
    </w:p>
    <w:p w:rsidR="001E6183" w:rsidRPr="00C35643" w:rsidRDefault="001E6183" w:rsidP="001E6183">
      <w:pPr>
        <w:pStyle w:val="a7"/>
        <w:widowControl w:val="0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35643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proofErr w:type="gramEnd"/>
      <w:r w:rsidRPr="00C35643">
        <w:rPr>
          <w:rFonts w:ascii="Times New Roman" w:hAnsi="Times New Roman"/>
          <w:sz w:val="24"/>
          <w:szCs w:val="24"/>
        </w:rPr>
        <w:t xml:space="preserve"> технологии;</w:t>
      </w:r>
    </w:p>
    <w:p w:rsidR="001E6183" w:rsidRPr="00C35643" w:rsidRDefault="001E6183" w:rsidP="001E6183">
      <w:pPr>
        <w:pStyle w:val="a7"/>
        <w:widowControl w:val="0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35643">
        <w:rPr>
          <w:rFonts w:ascii="Times New Roman" w:hAnsi="Times New Roman"/>
          <w:sz w:val="24"/>
          <w:szCs w:val="24"/>
        </w:rPr>
        <w:t>информационные</w:t>
      </w:r>
      <w:proofErr w:type="gramEnd"/>
      <w:r w:rsidRPr="00C35643">
        <w:rPr>
          <w:rFonts w:ascii="Times New Roman" w:hAnsi="Times New Roman"/>
          <w:sz w:val="24"/>
          <w:szCs w:val="24"/>
        </w:rPr>
        <w:t xml:space="preserve"> технологии.</w:t>
      </w:r>
    </w:p>
    <w:p w:rsidR="001E6183" w:rsidRPr="00C35643" w:rsidRDefault="001E6183" w:rsidP="001E61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35643">
        <w:rPr>
          <w:rFonts w:ascii="Times New Roman" w:hAnsi="Times New Roman"/>
          <w:b/>
          <w:sz w:val="24"/>
          <w:szCs w:val="24"/>
        </w:rPr>
        <w:t>Место предмета в учебном плане школы</w:t>
      </w:r>
    </w:p>
    <w:p w:rsidR="001E6183" w:rsidRPr="00C35643" w:rsidRDefault="001E6183" w:rsidP="001E61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5643">
        <w:rPr>
          <w:rFonts w:ascii="Times New Roman" w:hAnsi="Times New Roman"/>
          <w:sz w:val="24"/>
          <w:szCs w:val="24"/>
        </w:rPr>
        <w:lastRenderedPageBreak/>
        <w:t xml:space="preserve">Федеральный базисный учебный план для образовательных учреждений Российской Федерации отводит 210 часов для обязательного изучения учебного предмета на этапе полного среднего образования из расчета 3-х учебных часов в неделю в 10-11 классах. Согласно учебному плану школы на изучение предмета в </w:t>
      </w:r>
      <w:r>
        <w:rPr>
          <w:rFonts w:ascii="Times New Roman" w:hAnsi="Times New Roman"/>
          <w:sz w:val="24"/>
          <w:szCs w:val="24"/>
        </w:rPr>
        <w:t>10,</w:t>
      </w:r>
      <w:r w:rsidRPr="00C35643">
        <w:rPr>
          <w:rFonts w:ascii="Times New Roman" w:hAnsi="Times New Roman"/>
          <w:sz w:val="24"/>
          <w:szCs w:val="24"/>
        </w:rPr>
        <w:t>11 классах предусмотрено 3 учебных часа в неделю. Таким образом, рабочая программа рассчитана на 102 часа: I четверть - 27 часов; II четверть - 21 час; III четверть - 30 часов; IV четверть - 24 часа.</w:t>
      </w:r>
    </w:p>
    <w:p w:rsidR="001E6183" w:rsidRPr="00C35643" w:rsidRDefault="001E6183" w:rsidP="001E618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35643">
        <w:rPr>
          <w:rFonts w:ascii="Times New Roman" w:hAnsi="Times New Roman"/>
          <w:sz w:val="24"/>
          <w:szCs w:val="24"/>
        </w:rPr>
        <w:t>УМК “</w:t>
      </w:r>
      <w:r w:rsidRPr="00C35643">
        <w:rPr>
          <w:rFonts w:ascii="Times New Roman" w:hAnsi="Times New Roman"/>
          <w:sz w:val="24"/>
          <w:szCs w:val="24"/>
          <w:lang w:val="en-US"/>
        </w:rPr>
        <w:t>Enjoy</w:t>
      </w:r>
      <w:r w:rsidRPr="00C35643">
        <w:rPr>
          <w:rFonts w:ascii="Times New Roman" w:hAnsi="Times New Roman"/>
          <w:sz w:val="24"/>
          <w:szCs w:val="24"/>
        </w:rPr>
        <w:t xml:space="preserve"> </w:t>
      </w:r>
      <w:r w:rsidRPr="00C35643">
        <w:rPr>
          <w:rFonts w:ascii="Times New Roman" w:hAnsi="Times New Roman"/>
          <w:sz w:val="24"/>
          <w:szCs w:val="24"/>
          <w:lang w:val="en-US"/>
        </w:rPr>
        <w:t>English</w:t>
      </w:r>
      <w:r w:rsidRPr="00C35643">
        <w:rPr>
          <w:rFonts w:ascii="Times New Roman" w:hAnsi="Times New Roman"/>
          <w:sz w:val="24"/>
          <w:szCs w:val="24"/>
        </w:rPr>
        <w:t>” (</w:t>
      </w:r>
      <w:r>
        <w:rPr>
          <w:rFonts w:ascii="Times New Roman" w:hAnsi="Times New Roman"/>
          <w:sz w:val="24"/>
          <w:szCs w:val="24"/>
        </w:rPr>
        <w:t xml:space="preserve">10, </w:t>
      </w:r>
      <w:r w:rsidRPr="00C35643">
        <w:rPr>
          <w:rFonts w:ascii="Times New Roman" w:hAnsi="Times New Roman"/>
          <w:sz w:val="24"/>
          <w:szCs w:val="24"/>
        </w:rPr>
        <w:t>11 класс) является логическим продолжением курса английского языка “</w:t>
      </w:r>
      <w:r w:rsidRPr="00C35643">
        <w:rPr>
          <w:rFonts w:ascii="Times New Roman" w:hAnsi="Times New Roman"/>
          <w:sz w:val="24"/>
          <w:szCs w:val="24"/>
          <w:lang w:val="en-US"/>
        </w:rPr>
        <w:t>Enjoy</w:t>
      </w:r>
      <w:r w:rsidRPr="00C3564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35643">
        <w:rPr>
          <w:rFonts w:ascii="Times New Roman" w:hAnsi="Times New Roman"/>
          <w:sz w:val="24"/>
          <w:szCs w:val="24"/>
          <w:lang w:val="en-US"/>
        </w:rPr>
        <w:t>English</w:t>
      </w:r>
      <w:r w:rsidRPr="00C35643">
        <w:rPr>
          <w:rFonts w:ascii="Times New Roman" w:hAnsi="Times New Roman"/>
          <w:sz w:val="24"/>
          <w:szCs w:val="24"/>
        </w:rPr>
        <w:t>”  для</w:t>
      </w:r>
      <w:proofErr w:type="gramEnd"/>
      <w:r w:rsidRPr="00C35643">
        <w:rPr>
          <w:rFonts w:ascii="Times New Roman" w:hAnsi="Times New Roman"/>
          <w:sz w:val="24"/>
          <w:szCs w:val="24"/>
        </w:rPr>
        <w:t xml:space="preserve"> массовых школ. УМК выполняет комплексное </w:t>
      </w:r>
      <w:proofErr w:type="gramStart"/>
      <w:r w:rsidRPr="00C35643">
        <w:rPr>
          <w:rFonts w:ascii="Times New Roman" w:hAnsi="Times New Roman"/>
          <w:sz w:val="24"/>
          <w:szCs w:val="24"/>
        </w:rPr>
        <w:t>решение  задач</w:t>
      </w:r>
      <w:proofErr w:type="gramEnd"/>
      <w:r w:rsidRPr="00C35643">
        <w:rPr>
          <w:rFonts w:ascii="Times New Roman" w:hAnsi="Times New Roman"/>
          <w:sz w:val="24"/>
          <w:szCs w:val="24"/>
        </w:rPr>
        <w:t xml:space="preserve">, обозначенных федеральным компонентом образовательного стандарта по иностранному языку: дальнейшее развитие иноязычной коммуникативной компетенции учащихся старших классов, последовательное совершенствование </w:t>
      </w:r>
      <w:proofErr w:type="spellStart"/>
      <w:r w:rsidRPr="00C35643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C35643">
        <w:rPr>
          <w:rFonts w:ascii="Times New Roman" w:hAnsi="Times New Roman"/>
          <w:sz w:val="24"/>
          <w:szCs w:val="24"/>
        </w:rPr>
        <w:t xml:space="preserve"> умений и навыков, включая умения взаимоконтроля и самоконтроля, умения поиска, выбора и переработки информации, умения вести дискуссию на английском языке, писать эссе, а также формирование критического мышления старшеклассников. </w:t>
      </w:r>
      <w:bookmarkStart w:id="0" w:name="_GoBack"/>
      <w:bookmarkEnd w:id="0"/>
    </w:p>
    <w:sectPr w:rsidR="001E6183" w:rsidRPr="00C35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63B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64DA9"/>
    <w:multiLevelType w:val="multilevel"/>
    <w:tmpl w:val="00B43B0E"/>
    <w:lvl w:ilvl="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3F270E"/>
    <w:multiLevelType w:val="multilevel"/>
    <w:tmpl w:val="11B218E8"/>
    <w:lvl w:ilvl="0">
      <w:numFmt w:val="bullet"/>
      <w:lvlText w:val="•"/>
      <w:lvlJc w:val="left"/>
      <w:rPr>
        <w:rFonts w:ascii="Arial" w:hAnsi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A5F17D2"/>
    <w:multiLevelType w:val="singleLevel"/>
    <w:tmpl w:val="15E2D338"/>
    <w:lvl w:ilvl="0">
      <w:start w:val="15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F777333"/>
    <w:multiLevelType w:val="multilevel"/>
    <w:tmpl w:val="76122C0A"/>
    <w:lvl w:ilvl="0">
      <w:numFmt w:val="bullet"/>
      <w:lvlText w:val="•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</w:lvl>
  </w:abstractNum>
  <w:abstractNum w:abstractNumId="6">
    <w:nsid w:val="1B4444E6"/>
    <w:multiLevelType w:val="hybridMultilevel"/>
    <w:tmpl w:val="B32C14A4"/>
    <w:lvl w:ilvl="0" w:tplc="433A992E">
      <w:start w:val="1"/>
      <w:numFmt w:val="decimal"/>
      <w:lvlText w:val="%1."/>
      <w:lvlJc w:val="left"/>
      <w:pPr>
        <w:ind w:left="19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50" w:hanging="180"/>
      </w:pPr>
      <w:rPr>
        <w:rFonts w:cs="Times New Roman"/>
      </w:rPr>
    </w:lvl>
  </w:abstractNum>
  <w:abstractNum w:abstractNumId="7">
    <w:nsid w:val="1B7C0E63"/>
    <w:multiLevelType w:val="multilevel"/>
    <w:tmpl w:val="51C2E850"/>
    <w:lvl w:ilvl="0">
      <w:start w:val="1"/>
      <w:numFmt w:val="decimal"/>
      <w:lvlText w:val="%1"/>
      <w:legacy w:legacy="1" w:legacySpace="0" w:legacyIndent="35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-62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99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819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1539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259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79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3699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419" w:hanging="180"/>
      </w:pPr>
      <w:rPr>
        <w:rFonts w:cs="Times New Roman"/>
      </w:rPr>
    </w:lvl>
  </w:abstractNum>
  <w:abstractNum w:abstractNumId="8">
    <w:nsid w:val="1EC112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FFF41C2"/>
    <w:multiLevelType w:val="singleLevel"/>
    <w:tmpl w:val="CFA2071C"/>
    <w:lvl w:ilvl="0">
      <w:start w:val="4"/>
      <w:numFmt w:val="decimal"/>
      <w:lvlText w:val="%1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10">
    <w:nsid w:val="2FD53C3E"/>
    <w:multiLevelType w:val="multilevel"/>
    <w:tmpl w:val="A81CEC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A70896"/>
    <w:multiLevelType w:val="hybridMultilevel"/>
    <w:tmpl w:val="3E301C90"/>
    <w:lvl w:ilvl="0" w:tplc="0A78F20E">
      <w:start w:val="3"/>
      <w:numFmt w:val="decimal"/>
      <w:lvlText w:val="%1."/>
      <w:lvlJc w:val="left"/>
      <w:pPr>
        <w:ind w:left="19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50" w:hanging="180"/>
      </w:pPr>
      <w:rPr>
        <w:rFonts w:cs="Times New Roman"/>
      </w:rPr>
    </w:lvl>
  </w:abstractNum>
  <w:abstractNum w:abstractNumId="12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483A31"/>
    <w:multiLevelType w:val="hybridMultilevel"/>
    <w:tmpl w:val="53708668"/>
    <w:lvl w:ilvl="0" w:tplc="40BA923A">
      <w:numFmt w:val="bullet"/>
      <w:lvlText w:val="-"/>
      <w:lvlJc w:val="left"/>
      <w:pPr>
        <w:ind w:left="1440" w:hanging="360"/>
      </w:p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FC91261"/>
    <w:multiLevelType w:val="multilevel"/>
    <w:tmpl w:val="A08A6C02"/>
    <w:styleLink w:val="WW8Num4"/>
    <w:lvl w:ilvl="0">
      <w:start w:val="1"/>
      <w:numFmt w:val="lowerLetter"/>
      <w:lvlText w:val="%1)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>
    <w:nsid w:val="53E71987"/>
    <w:multiLevelType w:val="singleLevel"/>
    <w:tmpl w:val="739CB85E"/>
    <w:lvl w:ilvl="0">
      <w:start w:val="1"/>
      <w:numFmt w:val="decimal"/>
      <w:lvlText w:val="%1"/>
      <w:legacy w:legacy="1" w:legacySpace="0" w:legacyIndent="173"/>
      <w:lvlJc w:val="left"/>
      <w:rPr>
        <w:rFonts w:ascii="Times New Roman" w:hAnsi="Times New Roman" w:cs="Times New Roman" w:hint="default"/>
        <w:b w:val="0"/>
      </w:rPr>
    </w:lvl>
  </w:abstractNum>
  <w:abstractNum w:abstractNumId="16">
    <w:nsid w:val="5710402D"/>
    <w:multiLevelType w:val="hybridMultilevel"/>
    <w:tmpl w:val="A1A83D28"/>
    <w:lvl w:ilvl="0" w:tplc="45A678D2">
      <w:start w:val="1"/>
      <w:numFmt w:val="decimal"/>
      <w:lvlText w:val="%1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7">
    <w:nsid w:val="588C36E5"/>
    <w:multiLevelType w:val="hybridMultilevel"/>
    <w:tmpl w:val="6E24F70E"/>
    <w:lvl w:ilvl="0" w:tplc="2E027CAA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CF37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44C033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66C71B73"/>
    <w:multiLevelType w:val="multilevel"/>
    <w:tmpl w:val="9ACCFD7C"/>
    <w:lvl w:ilvl="0">
      <w:numFmt w:val="bullet"/>
      <w:lvlText w:val="•"/>
      <w:lvlJc w:val="left"/>
      <w:rPr>
        <w:rFonts w:ascii="Arial" w:hAnsi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>
    <w:nsid w:val="6E947F20"/>
    <w:multiLevelType w:val="singleLevel"/>
    <w:tmpl w:val="97AAD3C6"/>
    <w:lvl w:ilvl="0">
      <w:start w:val="10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78FC2CAD"/>
    <w:multiLevelType w:val="hybridMultilevel"/>
    <w:tmpl w:val="2F9279DC"/>
    <w:lvl w:ilvl="0" w:tplc="906850CE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99317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7DD81B30"/>
    <w:multiLevelType w:val="hybridMultilevel"/>
    <w:tmpl w:val="25C09284"/>
    <w:lvl w:ilvl="0" w:tplc="4C9A44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8"/>
  </w:num>
  <w:num w:numId="3">
    <w:abstractNumId w:val="1"/>
  </w:num>
  <w:num w:numId="4">
    <w:abstractNumId w:val="19"/>
  </w:num>
  <w:num w:numId="5">
    <w:abstractNumId w:val="0"/>
  </w:num>
  <w:num w:numId="6">
    <w:abstractNumId w:val="23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0"/>
    </w:lvlOverride>
  </w:num>
  <w:num w:numId="10">
    <w:abstractNumId w:val="3"/>
    <w:lvlOverride w:ilvl="0">
      <w:startOverride w:val="15"/>
    </w:lvlOverride>
  </w:num>
  <w:num w:numId="11">
    <w:abstractNumId w:val="17"/>
  </w:num>
  <w:num w:numId="12">
    <w:abstractNumId w:val="5"/>
    <w:lvlOverride w:ilvl="0"/>
  </w:num>
  <w:num w:numId="13">
    <w:abstractNumId w:val="13"/>
  </w:num>
  <w:num w:numId="14">
    <w:abstractNumId w:val="22"/>
  </w:num>
  <w:num w:numId="15">
    <w:abstractNumId w:val="15"/>
  </w:num>
  <w:num w:numId="16">
    <w:abstractNumId w:val="7"/>
  </w:num>
  <w:num w:numId="17">
    <w:abstractNumId w:val="9"/>
  </w:num>
  <w:num w:numId="18">
    <w:abstractNumId w:val="6"/>
  </w:num>
  <w:num w:numId="19">
    <w:abstractNumId w:val="16"/>
  </w:num>
  <w:num w:numId="20">
    <w:abstractNumId w:val="11"/>
  </w:num>
  <w:num w:numId="21">
    <w:abstractNumId w:val="14"/>
  </w:num>
  <w:num w:numId="22">
    <w:abstractNumId w:val="14"/>
    <w:lvlOverride w:ilvl="0">
      <w:startOverride w:val="1"/>
    </w:lvlOverride>
  </w:num>
  <w:num w:numId="23">
    <w:abstractNumId w:val="2"/>
  </w:num>
  <w:num w:numId="24">
    <w:abstractNumId w:val="20"/>
  </w:num>
  <w:num w:numId="25">
    <w:abstractNumId w:val="4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935"/>
    <w:rsid w:val="001E6183"/>
    <w:rsid w:val="00932935"/>
    <w:rsid w:val="00C7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69320FBB-66C6-462D-B9CE-9869DCB0D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183"/>
    <w:pPr>
      <w:spacing w:after="200" w:line="276" w:lineRule="auto"/>
    </w:pPr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1E6183"/>
    <w:pPr>
      <w:keepNext/>
      <w:shd w:val="clear" w:color="auto" w:fill="FFFFFF"/>
      <w:snapToGrid w:val="0"/>
      <w:spacing w:after="0" w:line="240" w:lineRule="auto"/>
      <w:jc w:val="center"/>
      <w:outlineLvl w:val="1"/>
    </w:pPr>
    <w:rPr>
      <w:rFonts w:ascii="Verdana" w:hAnsi="Verdana"/>
      <w:sz w:val="24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1E6183"/>
    <w:pPr>
      <w:keepNext/>
      <w:shd w:val="clear" w:color="auto" w:fill="FFFFFF"/>
      <w:snapToGrid w:val="0"/>
      <w:spacing w:after="0" w:line="240" w:lineRule="auto"/>
      <w:jc w:val="center"/>
      <w:outlineLvl w:val="2"/>
    </w:pPr>
    <w:rPr>
      <w:rFonts w:ascii="Verdana" w:hAnsi="Verdana"/>
      <w:b/>
      <w:sz w:val="24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1E6183"/>
    <w:pPr>
      <w:keepNext/>
      <w:shd w:val="clear" w:color="auto" w:fill="FFFFFF"/>
      <w:snapToGrid w:val="0"/>
      <w:spacing w:after="0" w:line="240" w:lineRule="auto"/>
      <w:jc w:val="center"/>
      <w:outlineLvl w:val="4"/>
    </w:pPr>
    <w:rPr>
      <w:rFonts w:ascii="Verdana" w:hAnsi="Verdana"/>
      <w:b/>
      <w:color w:val="000000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1E6183"/>
    <w:pPr>
      <w:keepNext/>
      <w:spacing w:after="0" w:line="240" w:lineRule="auto"/>
      <w:ind w:firstLine="720"/>
      <w:jc w:val="center"/>
      <w:outlineLvl w:val="8"/>
    </w:pPr>
    <w:rPr>
      <w:rFonts w:ascii="Times New Roman" w:hAnsi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6183"/>
    <w:rPr>
      <w:rFonts w:ascii="Verdana" w:eastAsia="Times New Roman" w:hAnsi="Verdana" w:cs="Times New Roman"/>
      <w:sz w:val="24"/>
      <w:szCs w:val="20"/>
      <w:shd w:val="clear" w:color="auto" w:fill="FFFFFF"/>
      <w:lang w:val="x-none" w:eastAsia="x-none"/>
    </w:rPr>
  </w:style>
  <w:style w:type="character" w:customStyle="1" w:styleId="30">
    <w:name w:val="Заголовок 3 Знак"/>
    <w:basedOn w:val="a0"/>
    <w:link w:val="3"/>
    <w:rsid w:val="001E6183"/>
    <w:rPr>
      <w:rFonts w:ascii="Verdana" w:eastAsia="Times New Roman" w:hAnsi="Verdana" w:cs="Times New Roman"/>
      <w:b/>
      <w:sz w:val="24"/>
      <w:szCs w:val="20"/>
      <w:shd w:val="clear" w:color="auto" w:fill="FFFFFF"/>
      <w:lang w:val="x-none" w:eastAsia="x-none"/>
    </w:rPr>
  </w:style>
  <w:style w:type="character" w:customStyle="1" w:styleId="50">
    <w:name w:val="Заголовок 5 Знак"/>
    <w:basedOn w:val="a0"/>
    <w:link w:val="5"/>
    <w:rsid w:val="001E6183"/>
    <w:rPr>
      <w:rFonts w:ascii="Verdana" w:eastAsia="Times New Roman" w:hAnsi="Verdana" w:cs="Times New Roman"/>
      <w:b/>
      <w:color w:val="000000"/>
      <w:sz w:val="20"/>
      <w:szCs w:val="20"/>
      <w:shd w:val="clear" w:color="auto" w:fill="FFFFFF"/>
      <w:lang w:val="x-none" w:eastAsia="x-none"/>
    </w:rPr>
  </w:style>
  <w:style w:type="character" w:customStyle="1" w:styleId="90">
    <w:name w:val="Заголовок 9 Знак"/>
    <w:basedOn w:val="a0"/>
    <w:link w:val="9"/>
    <w:rsid w:val="001E618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21">
    <w:name w:val="Основной текст 21"/>
    <w:basedOn w:val="a"/>
    <w:rsid w:val="001E6183"/>
    <w:pPr>
      <w:tabs>
        <w:tab w:val="left" w:pos="8222"/>
      </w:tabs>
      <w:spacing w:after="0" w:line="240" w:lineRule="auto"/>
      <w:ind w:right="-1759"/>
    </w:pPr>
    <w:rPr>
      <w:rFonts w:ascii="Times New Roman" w:hAnsi="Times New Roman"/>
      <w:sz w:val="28"/>
      <w:szCs w:val="20"/>
      <w:lang w:eastAsia="ru-RU"/>
    </w:rPr>
  </w:style>
  <w:style w:type="paragraph" w:styleId="a3">
    <w:name w:val="Body Text Indent"/>
    <w:basedOn w:val="a"/>
    <w:link w:val="a4"/>
    <w:unhideWhenUsed/>
    <w:rsid w:val="001E6183"/>
    <w:pPr>
      <w:shd w:val="clear" w:color="auto" w:fill="FFFFFF"/>
      <w:snapToGrid w:val="0"/>
      <w:spacing w:after="0" w:line="240" w:lineRule="auto"/>
      <w:ind w:left="851"/>
      <w:jc w:val="both"/>
    </w:pPr>
    <w:rPr>
      <w:rFonts w:ascii="Verdana" w:hAnsi="Verdana"/>
      <w:color w:val="000000"/>
      <w:sz w:val="24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1E6183"/>
    <w:rPr>
      <w:rFonts w:ascii="Verdana" w:eastAsia="Times New Roman" w:hAnsi="Verdana" w:cs="Times New Roman"/>
      <w:color w:val="000000"/>
      <w:sz w:val="24"/>
      <w:szCs w:val="20"/>
      <w:shd w:val="clear" w:color="auto" w:fill="FFFFFF"/>
      <w:lang w:val="x-none" w:eastAsia="x-none"/>
    </w:rPr>
  </w:style>
  <w:style w:type="paragraph" w:customStyle="1" w:styleId="22">
    <w:name w:val="Основной текст 22"/>
    <w:basedOn w:val="a"/>
    <w:rsid w:val="001E6183"/>
    <w:pPr>
      <w:tabs>
        <w:tab w:val="left" w:pos="8222"/>
      </w:tabs>
      <w:spacing w:after="0" w:line="240" w:lineRule="auto"/>
      <w:ind w:right="-1759"/>
    </w:pPr>
    <w:rPr>
      <w:rFonts w:ascii="Times New Roman" w:hAnsi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E6183"/>
    <w:pPr>
      <w:spacing w:after="120"/>
    </w:pPr>
    <w:rPr>
      <w:lang w:eastAsia="ru-RU"/>
    </w:rPr>
  </w:style>
  <w:style w:type="character" w:customStyle="1" w:styleId="a6">
    <w:name w:val="Основной текст Знак"/>
    <w:basedOn w:val="a0"/>
    <w:link w:val="a5"/>
    <w:rsid w:val="001E6183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semiHidden/>
    <w:unhideWhenUsed/>
    <w:rsid w:val="001E6183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semiHidden/>
    <w:rsid w:val="001E6183"/>
    <w:rPr>
      <w:rFonts w:ascii="Calibri" w:eastAsia="Times New Roman" w:hAnsi="Calibri" w:cs="Times New Roman"/>
      <w:sz w:val="16"/>
      <w:szCs w:val="16"/>
      <w:lang w:val="x-none" w:eastAsia="x-none"/>
    </w:rPr>
  </w:style>
  <w:style w:type="paragraph" w:styleId="33">
    <w:name w:val="Body Text Indent 3"/>
    <w:basedOn w:val="a"/>
    <w:link w:val="34"/>
    <w:semiHidden/>
    <w:unhideWhenUsed/>
    <w:rsid w:val="001E6183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semiHidden/>
    <w:rsid w:val="001E6183"/>
    <w:rPr>
      <w:rFonts w:ascii="Calibri" w:eastAsia="Times New Roman" w:hAnsi="Calibri" w:cs="Times New Roman"/>
      <w:sz w:val="16"/>
      <w:szCs w:val="16"/>
      <w:lang w:val="x-none" w:eastAsia="x-none"/>
    </w:rPr>
  </w:style>
  <w:style w:type="paragraph" w:customStyle="1" w:styleId="1">
    <w:name w:val="Обычный1"/>
    <w:rsid w:val="001E61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qFormat/>
    <w:rsid w:val="001E6183"/>
    <w:pPr>
      <w:ind w:left="720"/>
      <w:contextualSpacing/>
    </w:pPr>
    <w:rPr>
      <w:lang w:eastAsia="ru-RU"/>
    </w:rPr>
  </w:style>
  <w:style w:type="paragraph" w:styleId="23">
    <w:name w:val="Body Text Indent 2"/>
    <w:basedOn w:val="a"/>
    <w:link w:val="24"/>
    <w:semiHidden/>
    <w:unhideWhenUsed/>
    <w:rsid w:val="001E6183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semiHidden/>
    <w:rsid w:val="001E6183"/>
    <w:rPr>
      <w:rFonts w:ascii="Calibri" w:eastAsia="Times New Roman" w:hAnsi="Calibri" w:cs="Times New Roman"/>
      <w:lang w:val="x-none" w:eastAsia="x-none"/>
    </w:rPr>
  </w:style>
  <w:style w:type="character" w:styleId="a8">
    <w:name w:val="Hyperlink"/>
    <w:semiHidden/>
    <w:unhideWhenUsed/>
    <w:rsid w:val="001E6183"/>
    <w:rPr>
      <w:color w:val="0000FF"/>
      <w:u w:val="single"/>
    </w:rPr>
  </w:style>
  <w:style w:type="paragraph" w:customStyle="1" w:styleId="ListParagraph">
    <w:name w:val="List Paragraph"/>
    <w:basedOn w:val="a"/>
    <w:qFormat/>
    <w:rsid w:val="001E618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customStyle="1" w:styleId="Standard">
    <w:name w:val="Standard"/>
    <w:rsid w:val="001E6183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zh-CN"/>
    </w:rPr>
  </w:style>
  <w:style w:type="numbering" w:customStyle="1" w:styleId="WW8Num4">
    <w:name w:val="WW8Num4"/>
    <w:basedOn w:val="a2"/>
    <w:rsid w:val="001E6183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</cp:revision>
  <dcterms:created xsi:type="dcterms:W3CDTF">2019-10-15T07:37:00Z</dcterms:created>
  <dcterms:modified xsi:type="dcterms:W3CDTF">2019-10-15T07:38:00Z</dcterms:modified>
</cp:coreProperties>
</file>